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D" w:rsidRPr="00FA2313" w:rsidRDefault="00FA2313">
      <w:pPr>
        <w:rPr>
          <w:rFonts w:cstheme="minorHAnsi"/>
          <w:b/>
          <w:color w:val="000000"/>
        </w:rPr>
      </w:pPr>
      <w:r w:rsidRPr="00FA2313">
        <w:rPr>
          <w:rFonts w:cstheme="minorHAnsi"/>
          <w:b/>
          <w:color w:val="262626"/>
          <w:shd w:val="clear" w:color="auto" w:fill="FFFFFF"/>
        </w:rPr>
        <w:t>Do a Little Big Thing to end Alzheimer’s disease</w:t>
      </w:r>
    </w:p>
    <w:p w:rsidR="00D844B5" w:rsidRPr="00FA2313" w:rsidRDefault="00FF676D" w:rsidP="00FA2313">
      <w:p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 xml:space="preserve">Everyone is at risk for Alzheimer's — even you. The good news is that everyone can do something about Alzheimer’s disease — especially you. In fact, every small action that you do today matters and together they add up to something big. </w:t>
      </w:r>
      <w:r w:rsidR="000906AC" w:rsidRPr="00FA2313">
        <w:rPr>
          <w:rFonts w:eastAsia="Times New Roman" w:cstheme="minorHAnsi"/>
          <w:color w:val="262626"/>
        </w:rPr>
        <w:t>“Do a Little Big Thing”</w:t>
      </w:r>
      <w:r w:rsidRPr="00FA2313">
        <w:rPr>
          <w:rFonts w:eastAsia="Times New Roman" w:cstheme="minorHAnsi"/>
          <w:color w:val="262626"/>
        </w:rPr>
        <w:t xml:space="preserve"> this month to make a difference in the fight against Alzheimer’s disease and other dementias.</w:t>
      </w:r>
    </w:p>
    <w:p w:rsidR="00D844B5" w:rsidRPr="00FA2313" w:rsidRDefault="00D844B5" w:rsidP="00FA2313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 xml:space="preserve">Learn more about how doing something little can add up to something big by visiting </w:t>
      </w:r>
      <w:hyperlink r:id="rId6" w:history="1">
        <w:r w:rsidRPr="00FA2313">
          <w:rPr>
            <w:rStyle w:val="Hyperlink"/>
            <w:rFonts w:eastAsia="Times New Roman" w:cstheme="minorHAnsi"/>
          </w:rPr>
          <w:t>alz.org/en</w:t>
        </w:r>
        <w:bookmarkStart w:id="0" w:name="_GoBack"/>
        <w:bookmarkEnd w:id="0"/>
        <w:r w:rsidRPr="00FA2313">
          <w:rPr>
            <w:rStyle w:val="Hyperlink"/>
            <w:rFonts w:eastAsia="Times New Roman" w:cstheme="minorHAnsi"/>
          </w:rPr>
          <w:t>dalz</w:t>
        </w:r>
      </w:hyperlink>
      <w:r w:rsidRPr="00FA2313">
        <w:rPr>
          <w:rFonts w:eastAsia="Times New Roman" w:cstheme="minorHAnsi"/>
          <w:color w:val="262626"/>
        </w:rPr>
        <w:t xml:space="preserve">. </w:t>
      </w:r>
    </w:p>
    <w:p w:rsidR="00FF676D" w:rsidRPr="00FA2313" w:rsidRDefault="009C0221" w:rsidP="00FA2313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 xml:space="preserve">Raise awareness by wearing </w:t>
      </w:r>
      <w:r w:rsidR="007F02FF" w:rsidRPr="00FA2313">
        <w:rPr>
          <w:rFonts w:eastAsia="Times New Roman" w:cstheme="minorHAnsi"/>
          <w:color w:val="262626"/>
        </w:rPr>
        <w:t xml:space="preserve">the Alzheimer’s Association’s signature color </w:t>
      </w:r>
      <w:r w:rsidRPr="00FA2313">
        <w:rPr>
          <w:rFonts w:eastAsia="Times New Roman" w:cstheme="minorHAnsi"/>
          <w:color w:val="262626"/>
        </w:rPr>
        <w:t xml:space="preserve">purple to work and encouraging others to do the same. </w:t>
      </w:r>
    </w:p>
    <w:p w:rsidR="009C0221" w:rsidRPr="00FA2313" w:rsidRDefault="007F02FF" w:rsidP="00FA2313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>Find and contact</w:t>
      </w:r>
      <w:r w:rsidR="009C0221" w:rsidRPr="00FA2313">
        <w:rPr>
          <w:rFonts w:eastAsia="Times New Roman" w:cstheme="minorHAnsi"/>
          <w:color w:val="262626"/>
        </w:rPr>
        <w:t xml:space="preserve"> your local chapter to find volunteer opportunities and ways that you can help your local community</w:t>
      </w:r>
      <w:r w:rsidRPr="00FA2313">
        <w:rPr>
          <w:rFonts w:eastAsia="Times New Roman" w:cstheme="minorHAnsi"/>
          <w:color w:val="262626"/>
        </w:rPr>
        <w:t xml:space="preserve"> at alz.org</w:t>
      </w:r>
      <w:r w:rsidR="009C0221" w:rsidRPr="00FA2313">
        <w:rPr>
          <w:rFonts w:eastAsia="Times New Roman" w:cstheme="minorHAnsi"/>
          <w:color w:val="262626"/>
        </w:rPr>
        <w:t>.</w:t>
      </w:r>
    </w:p>
    <w:p w:rsidR="00FA2313" w:rsidRPr="00FA2313" w:rsidRDefault="00FA2313" w:rsidP="00FA2313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 xml:space="preserve">Join us for Walk to End Alzheimer’s. Learn more at </w:t>
      </w:r>
      <w:hyperlink r:id="rId7" w:history="1">
        <w:r w:rsidRPr="00FA2313">
          <w:rPr>
            <w:rStyle w:val="Hyperlink"/>
            <w:rFonts w:eastAsia="Times New Roman" w:cstheme="minorHAnsi"/>
          </w:rPr>
          <w:t>alz.org/walk</w:t>
        </w:r>
      </w:hyperlink>
      <w:r w:rsidRPr="00FA2313">
        <w:rPr>
          <w:rFonts w:eastAsia="Times New Roman" w:cstheme="minorHAnsi"/>
          <w:color w:val="262626"/>
        </w:rPr>
        <w:t xml:space="preserve">. </w:t>
      </w:r>
    </w:p>
    <w:p w:rsidR="009C0221" w:rsidRPr="00FA2313" w:rsidRDefault="007F02FF" w:rsidP="00FA2313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color w:val="262626"/>
        </w:rPr>
      </w:pPr>
      <w:r w:rsidRPr="00FA2313">
        <w:rPr>
          <w:rFonts w:eastAsia="Times New Roman" w:cstheme="minorHAnsi"/>
          <w:color w:val="262626"/>
        </w:rPr>
        <w:t xml:space="preserve">Join us on social media at </w:t>
      </w:r>
      <w:hyperlink r:id="rId8" w:history="1">
        <w:r w:rsidRPr="00FA2313">
          <w:rPr>
            <w:rStyle w:val="Hyperlink"/>
            <w:rFonts w:cstheme="minorHAnsi"/>
          </w:rPr>
          <w:t>facebook.com/actionalz</w:t>
        </w:r>
      </w:hyperlink>
      <w:r w:rsidRPr="00FA2313">
        <w:rPr>
          <w:rFonts w:cstheme="minorHAnsi"/>
        </w:rPr>
        <w:t xml:space="preserve"> and </w:t>
      </w:r>
      <w:hyperlink r:id="rId9" w:history="1">
        <w:r w:rsidRPr="00FA2313">
          <w:rPr>
            <w:rStyle w:val="Hyperlink"/>
            <w:rFonts w:cstheme="minorHAnsi"/>
          </w:rPr>
          <w:t>twitter.com/alzassociation</w:t>
        </w:r>
      </w:hyperlink>
      <w:r w:rsidRPr="00FA2313">
        <w:rPr>
          <w:rFonts w:cstheme="minorHAnsi"/>
        </w:rPr>
        <w:t xml:space="preserve"> </w:t>
      </w:r>
    </w:p>
    <w:p w:rsidR="007F02FF" w:rsidRPr="00FA2313" w:rsidRDefault="007F02FF" w:rsidP="00FA231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A2313">
        <w:rPr>
          <w:rFonts w:eastAsia="Times New Roman" w:cstheme="minorHAnsi"/>
          <w:color w:val="222222"/>
        </w:rPr>
        <w:t>Read the Alzheimer's Association blog at </w:t>
      </w:r>
      <w:hyperlink r:id="rId10" w:tgtFrame="_blank" w:history="1">
        <w:r w:rsidRPr="00FA2313">
          <w:rPr>
            <w:rFonts w:eastAsia="Times New Roman" w:cstheme="minorHAnsi"/>
            <w:color w:val="1155CC"/>
            <w:u w:val="single"/>
          </w:rPr>
          <w:t>alz.org</w:t>
        </w:r>
      </w:hyperlink>
      <w:r w:rsidRPr="00FA2313">
        <w:rPr>
          <w:rFonts w:eastAsia="Times New Roman" w:cstheme="minorHAnsi"/>
          <w:color w:val="222222"/>
        </w:rPr>
        <w:t> and post a comment. </w:t>
      </w:r>
    </w:p>
    <w:p w:rsidR="007F02FF" w:rsidRPr="00FA2313" w:rsidRDefault="007F02FF" w:rsidP="00FA231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FA2313">
        <w:rPr>
          <w:rFonts w:eastAsia="Times New Roman" w:cstheme="minorHAnsi"/>
          <w:color w:val="222222"/>
        </w:rPr>
        <w:t>Sign up to be an Alzheimer's advocate at </w:t>
      </w:r>
      <w:hyperlink r:id="rId11" w:tgtFrame="_blank" w:history="1">
        <w:r w:rsidRPr="00FA2313">
          <w:rPr>
            <w:rFonts w:eastAsia="Times New Roman" w:cstheme="minorHAnsi"/>
            <w:color w:val="1155CC"/>
            <w:u w:val="single"/>
          </w:rPr>
          <w:t>alz.org/advocacy</w:t>
        </w:r>
      </w:hyperlink>
      <w:r w:rsidRPr="00FA2313">
        <w:rPr>
          <w:rFonts w:eastAsia="Times New Roman" w:cstheme="minorHAnsi"/>
          <w:color w:val="222222"/>
        </w:rPr>
        <w:t>. </w:t>
      </w:r>
    </w:p>
    <w:p w:rsidR="00D874FD" w:rsidRPr="00FA2313" w:rsidRDefault="00D874FD" w:rsidP="00FA231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FA2313">
        <w:rPr>
          <w:rFonts w:eastAsia="Times New Roman" w:cstheme="minorHAnsi"/>
          <w:color w:val="222222"/>
        </w:rPr>
        <w:t>Take the Alzheimer's Association Caregiver Stress Check at </w:t>
      </w:r>
      <w:hyperlink r:id="rId12" w:tgtFrame="_blank" w:history="1">
        <w:r w:rsidRPr="00FA2313">
          <w:rPr>
            <w:rFonts w:eastAsia="Times New Roman" w:cstheme="minorHAnsi"/>
            <w:color w:val="1155CC"/>
            <w:u w:val="single"/>
          </w:rPr>
          <w:t>alz.org</w:t>
        </w:r>
      </w:hyperlink>
      <w:r w:rsidRPr="00FA2313">
        <w:rPr>
          <w:rFonts w:eastAsia="Times New Roman" w:cstheme="minorHAnsi"/>
          <w:color w:val="222222"/>
        </w:rPr>
        <w:t> or share it with a friend.</w:t>
      </w:r>
    </w:p>
    <w:p w:rsidR="00D874FD" w:rsidRPr="00FA2313" w:rsidRDefault="00D874FD" w:rsidP="00FA231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A2313">
        <w:rPr>
          <w:rFonts w:eastAsia="Times New Roman" w:cstheme="minorHAnsi"/>
          <w:color w:val="222222"/>
        </w:rPr>
        <w:t xml:space="preserve">Watch the Alzheimer's Association </w:t>
      </w:r>
      <w:r w:rsidRPr="00FA2313">
        <w:rPr>
          <w:rFonts w:eastAsia="Times New Roman" w:cstheme="minorHAnsi"/>
          <w:i/>
          <w:color w:val="222222"/>
        </w:rPr>
        <w:t>Facts &amp; Figures</w:t>
      </w:r>
      <w:r w:rsidRPr="00FA2313">
        <w:rPr>
          <w:rFonts w:eastAsia="Times New Roman" w:cstheme="minorHAnsi"/>
          <w:color w:val="222222"/>
        </w:rPr>
        <w:t xml:space="preserve"> video at </w:t>
      </w:r>
      <w:hyperlink r:id="rId13" w:tgtFrame="_blank" w:history="1">
        <w:r w:rsidRPr="00FA2313">
          <w:rPr>
            <w:rFonts w:eastAsia="Times New Roman" w:cstheme="minorHAnsi"/>
            <w:color w:val="1155CC"/>
            <w:u w:val="single"/>
          </w:rPr>
          <w:t>alz.org/facts</w:t>
        </w:r>
      </w:hyperlink>
      <w:r w:rsidRPr="00FA2313">
        <w:rPr>
          <w:rFonts w:eastAsia="Times New Roman" w:cstheme="minorHAnsi"/>
          <w:color w:val="222222"/>
        </w:rPr>
        <w:t> and tell a friend what you learned. </w:t>
      </w:r>
    </w:p>
    <w:p w:rsidR="00D874FD" w:rsidRPr="00FA2313" w:rsidRDefault="00D874FD" w:rsidP="00FA231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FA2313">
        <w:rPr>
          <w:rFonts w:eastAsia="Times New Roman" w:cstheme="minorHAnsi"/>
          <w:color w:val="222222"/>
        </w:rPr>
        <w:t>Share the Alzheimer's Association Care Team Calendar, a free online tool to organize people who want to help with caregiving. Better yet, support a friend by starting a calendar at </w:t>
      </w:r>
      <w:hyperlink r:id="rId14" w:tgtFrame="_blank" w:history="1">
        <w:r w:rsidRPr="00FA2313">
          <w:rPr>
            <w:rFonts w:eastAsia="Times New Roman" w:cstheme="minorHAnsi"/>
            <w:color w:val="1155CC"/>
            <w:u w:val="single"/>
          </w:rPr>
          <w:t>alz.org/care</w:t>
        </w:r>
      </w:hyperlink>
      <w:r w:rsidRPr="00FA2313">
        <w:rPr>
          <w:rFonts w:eastAsia="Times New Roman" w:cstheme="minorHAnsi"/>
          <w:color w:val="222222"/>
        </w:rPr>
        <w:t>. </w:t>
      </w:r>
    </w:p>
    <w:p w:rsidR="00D844B5" w:rsidRPr="00FA2313" w:rsidRDefault="00D844B5" w:rsidP="00FA231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</w:p>
    <w:p w:rsidR="00FF676D" w:rsidRPr="00FA2313" w:rsidRDefault="00FF676D" w:rsidP="00FA2313">
      <w:pPr>
        <w:spacing w:line="240" w:lineRule="auto"/>
        <w:rPr>
          <w:rFonts w:cstheme="minorHAnsi"/>
          <w:color w:val="000000"/>
        </w:rPr>
      </w:pPr>
    </w:p>
    <w:sectPr w:rsidR="00FF676D" w:rsidRPr="00FA2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626E"/>
    <w:multiLevelType w:val="hybridMultilevel"/>
    <w:tmpl w:val="E5C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42154"/>
    <w:multiLevelType w:val="multilevel"/>
    <w:tmpl w:val="B9C09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1683A"/>
    <w:multiLevelType w:val="hybridMultilevel"/>
    <w:tmpl w:val="7504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877FE"/>
    <w:multiLevelType w:val="hybridMultilevel"/>
    <w:tmpl w:val="2DF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F1883"/>
    <w:multiLevelType w:val="hybridMultilevel"/>
    <w:tmpl w:val="1AFA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F9"/>
    <w:rsid w:val="000906AC"/>
    <w:rsid w:val="00173F4F"/>
    <w:rsid w:val="005C7234"/>
    <w:rsid w:val="007B55F9"/>
    <w:rsid w:val="007F02FF"/>
    <w:rsid w:val="00817ABB"/>
    <w:rsid w:val="008738CC"/>
    <w:rsid w:val="009C0221"/>
    <w:rsid w:val="00CA7B51"/>
    <w:rsid w:val="00D844B5"/>
    <w:rsid w:val="00D874FD"/>
    <w:rsid w:val="00DE238A"/>
    <w:rsid w:val="00FA2313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2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2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2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2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ctionalz" TargetMode="External"/><Relationship Id="rId13" Type="http://schemas.openxmlformats.org/officeDocument/2006/relationships/hyperlink" Target="http://alz.org/fa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mrajski\Desktop\AEDA-August\alz.org\walk" TargetMode="External"/><Relationship Id="rId12" Type="http://schemas.openxmlformats.org/officeDocument/2006/relationships/hyperlink" Target="http://alz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mrajski\Desktop\AEDA-August\alz.org\endalz" TargetMode="External"/><Relationship Id="rId11" Type="http://schemas.openxmlformats.org/officeDocument/2006/relationships/hyperlink" Target="http://alz.org/advoca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z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alzassociation" TargetMode="External"/><Relationship Id="rId14" Type="http://schemas.openxmlformats.org/officeDocument/2006/relationships/hyperlink" Target="http://alz.org/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Alzheimers Association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Rajski</dc:creator>
  <cp:lastModifiedBy>Megan Rajski</cp:lastModifiedBy>
  <cp:revision>2</cp:revision>
  <dcterms:created xsi:type="dcterms:W3CDTF">2013-08-09T14:23:00Z</dcterms:created>
  <dcterms:modified xsi:type="dcterms:W3CDTF">2013-08-09T14:23:00Z</dcterms:modified>
</cp:coreProperties>
</file>